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83" w:rsidRPr="00102883" w:rsidRDefault="009B2749" w:rsidP="00102883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27" style="position:absolute;left:0;text-align:left;margin-left:0;margin-top:0;width:851.55pt;height:627.9pt;z-index:-251657216;mso-position-horizontal:center;mso-position-horizontal-relative:margin;mso-position-vertical:center;mso-position-vertical-relative:margin">
            <v:fill r:id="rId5" o:title="молоко" recolor="t" type="frame"/>
            <v:imagedata gain="19661f" blacklevel="13107f"/>
            <w10:wrap anchorx="margin" anchory="margin"/>
          </v:rect>
        </w:pict>
      </w:r>
      <w:r w:rsidR="00102883" w:rsidRPr="00102883">
        <w:rPr>
          <w:rFonts w:ascii="Times New Roman" w:hAnsi="Times New Roman" w:cs="Times New Roman"/>
          <w:sz w:val="24"/>
          <w:szCs w:val="24"/>
        </w:rPr>
        <w:t>МОЛОКО И ЕГО ВИДЫ</w:t>
      </w:r>
    </w:p>
    <w:p w:rsidR="00102883" w:rsidRDefault="00102883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883">
        <w:rPr>
          <w:rFonts w:ascii="Times New Roman" w:hAnsi="Times New Roman" w:cs="Times New Roman"/>
          <w:sz w:val="24"/>
          <w:szCs w:val="24"/>
        </w:rPr>
        <w:t>Когда речь заходит о молоке, большинст</w:t>
      </w:r>
      <w:r>
        <w:rPr>
          <w:rFonts w:ascii="Times New Roman" w:hAnsi="Times New Roman" w:cs="Times New Roman"/>
          <w:sz w:val="24"/>
          <w:szCs w:val="24"/>
        </w:rPr>
        <w:t xml:space="preserve">во сразу же вспоминает о корове. </w:t>
      </w:r>
      <w:r w:rsidRPr="00102883">
        <w:rPr>
          <w:rFonts w:ascii="Times New Roman" w:hAnsi="Times New Roman" w:cs="Times New Roman"/>
          <w:sz w:val="24"/>
          <w:szCs w:val="24"/>
        </w:rPr>
        <w:t xml:space="preserve">Хотя существует много других видов этого напитка, которые люди также употребляют в пищу.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02883">
        <w:rPr>
          <w:rFonts w:ascii="Times New Roman" w:hAnsi="Times New Roman" w:cs="Times New Roman"/>
          <w:sz w:val="24"/>
          <w:szCs w:val="24"/>
        </w:rPr>
        <w:t xml:space="preserve">акие еще </w:t>
      </w:r>
      <w:r>
        <w:rPr>
          <w:rFonts w:ascii="Times New Roman" w:hAnsi="Times New Roman" w:cs="Times New Roman"/>
          <w:sz w:val="24"/>
          <w:szCs w:val="24"/>
        </w:rPr>
        <w:t xml:space="preserve">виды этого продукта существуют: </w:t>
      </w:r>
      <w:r w:rsidRPr="00102883">
        <w:rPr>
          <w:rFonts w:ascii="Times New Roman" w:hAnsi="Times New Roman" w:cs="Times New Roman"/>
          <w:sz w:val="24"/>
          <w:szCs w:val="24"/>
        </w:rPr>
        <w:t>по составу молоко бывает: казеиновое (от коровы, козы, овцы); альбуминовое (от кобылиц, оленей, ослиц). Кроме напитка, вырабатываемого молочными железами животных, молоком называют и некоторые проду</w:t>
      </w:r>
      <w:r>
        <w:rPr>
          <w:rFonts w:ascii="Times New Roman" w:hAnsi="Times New Roman" w:cs="Times New Roman"/>
          <w:sz w:val="24"/>
          <w:szCs w:val="24"/>
        </w:rPr>
        <w:t xml:space="preserve">кты растительного происхождения. </w:t>
      </w:r>
      <w:r w:rsidRPr="00102883">
        <w:rPr>
          <w:rFonts w:ascii="Times New Roman" w:hAnsi="Times New Roman" w:cs="Times New Roman"/>
          <w:sz w:val="24"/>
          <w:szCs w:val="24"/>
        </w:rPr>
        <w:t xml:space="preserve">Польза от разных видов молока: 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коровье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отличный источник кальция и других питательных компонентов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овечье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более жирное, чем коровье, идеальное сырье для рассольных сыров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козье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по составу напоминает коровье, но усваивается легче из-за меньшего содержания лактозы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кобылье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составом напоминает женское молоко, используется для изготовления кумыса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2883">
        <w:rPr>
          <w:rFonts w:ascii="Times New Roman" w:hAnsi="Times New Roman" w:cs="Times New Roman"/>
          <w:sz w:val="24"/>
          <w:szCs w:val="24"/>
        </w:rPr>
        <w:t xml:space="preserve">молоко </w:t>
      </w:r>
      <w:r w:rsidRPr="00A72DB4">
        <w:rPr>
          <w:rFonts w:ascii="Times New Roman" w:hAnsi="Times New Roman" w:cs="Times New Roman"/>
          <w:sz w:val="24"/>
          <w:szCs w:val="24"/>
          <w:u w:val="single"/>
        </w:rPr>
        <w:t>антилопы канны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содержит в 3 раза больше жира и белков, чем коровье, известно своими бактерицидными свойствами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верблюжье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содержит много витамина С, не сворачивается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соевое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напиток из сои, внешне и по вкусу напоминает коровье молоко, служит сырьем для сыра тофу, а также кефиров, йогуртов, ряженки, простокваши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кокосовое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изготовляют из кокосовой мякоти и воды, применяют в восточной кухне, внешне напоминает сливки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02883">
        <w:rPr>
          <w:rFonts w:ascii="Times New Roman" w:hAnsi="Times New Roman" w:cs="Times New Roman"/>
          <w:sz w:val="24"/>
          <w:szCs w:val="24"/>
        </w:rPr>
        <w:t xml:space="preserve">молоко </w:t>
      </w:r>
      <w:r w:rsidRPr="00A72DB4">
        <w:rPr>
          <w:rFonts w:ascii="Times New Roman" w:hAnsi="Times New Roman" w:cs="Times New Roman"/>
          <w:sz w:val="24"/>
          <w:szCs w:val="24"/>
          <w:u w:val="single"/>
        </w:rPr>
        <w:t>коровьего дерева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изготовляют в Южной Америке из сока </w:t>
      </w:r>
      <w:proofErr w:type="spellStart"/>
      <w:r w:rsidRPr="00102883">
        <w:rPr>
          <w:rFonts w:ascii="Times New Roman" w:hAnsi="Times New Roman" w:cs="Times New Roman"/>
          <w:sz w:val="24"/>
          <w:szCs w:val="24"/>
        </w:rPr>
        <w:t>галактодендрона</w:t>
      </w:r>
      <w:proofErr w:type="spellEnd"/>
      <w:r w:rsidRPr="00102883">
        <w:rPr>
          <w:rFonts w:ascii="Times New Roman" w:hAnsi="Times New Roman" w:cs="Times New Roman"/>
          <w:sz w:val="24"/>
          <w:szCs w:val="24"/>
        </w:rPr>
        <w:t xml:space="preserve"> и других молочных деревьев, применяют для лечения астмы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рисовое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источник клетчатки, кальция, витаминов, изготовляют в процессе варки риса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lastRenderedPageBreak/>
        <w:t>кедровое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источник фосфора, марганца, многих микроэлементов, содержит больше белков, чем молоко коров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маковое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было популярно на Руси, содержит много кальция и жиров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тыквенное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напиток с нежно-пряным вкусом, содержит железо, магний, цинк, кальций, фосфор, белки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овсяное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источник всех незаменимых аминокислот</w:t>
      </w:r>
    </w:p>
    <w:p w:rsidR="00102883" w:rsidRPr="00102883" w:rsidRDefault="00102883" w:rsidP="00102883">
      <w:pPr>
        <w:pStyle w:val="a3"/>
        <w:numPr>
          <w:ilvl w:val="0"/>
          <w:numId w:val="1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  <w:u w:val="single"/>
        </w:rPr>
        <w:t>миндальное</w:t>
      </w:r>
      <w:r w:rsidRPr="00102883">
        <w:rPr>
          <w:rFonts w:ascii="Times New Roman" w:hAnsi="Times New Roman" w:cs="Times New Roman"/>
          <w:sz w:val="24"/>
          <w:szCs w:val="24"/>
        </w:rPr>
        <w:t xml:space="preserve"> – содержит магний, фосфор, кальций, фолиевую кислоту, полиненасыщенные жирные кислоты, витамин Е, цинк, хорошо сочетается с кофе. </w:t>
      </w:r>
    </w:p>
    <w:p w:rsidR="00102883" w:rsidRPr="00102883" w:rsidRDefault="00102883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14605</wp:posOffset>
            </wp:positionV>
            <wp:extent cx="3295650" cy="2190750"/>
            <wp:effectExtent l="19050" t="0" r="0" b="0"/>
            <wp:wrapNone/>
            <wp:docPr id="8" name="Рисунок 7" descr="кфупф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фупфу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Pr="004C05D4" w:rsidRDefault="009C24AE" w:rsidP="000E0007">
      <w:pPr>
        <w:pStyle w:val="a6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45085</wp:posOffset>
            </wp:positionV>
            <wp:extent cx="342900" cy="342900"/>
            <wp:effectExtent l="19050" t="0" r="0" b="0"/>
            <wp:wrapNone/>
            <wp:docPr id="10" name="Рисунок 6" descr="ено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но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347540</w:t>
      </w:r>
    </w:p>
    <w:p w:rsidR="009C24AE" w:rsidRPr="004C05D4" w:rsidRDefault="009C24AE" w:rsidP="000E0007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Г. Пролетарск</w:t>
      </w:r>
    </w:p>
    <w:p w:rsidR="009C24AE" w:rsidRPr="004C05D4" w:rsidRDefault="009C24AE" w:rsidP="000E0007">
      <w:pPr>
        <w:pStyle w:val="a6"/>
        <w:widowControl w:val="0"/>
        <w:ind w:left="708" w:firstLine="143"/>
        <w:jc w:val="left"/>
        <w:rPr>
          <w:sz w:val="24"/>
        </w:rPr>
      </w:pPr>
      <w:r>
        <w:rPr>
          <w:noProof/>
          <w:sz w:val="24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93980</wp:posOffset>
            </wp:positionV>
            <wp:extent cx="342900" cy="323850"/>
            <wp:effectExtent l="19050" t="0" r="0" b="0"/>
            <wp:wrapNone/>
            <wp:docPr id="12" name="Рисунок 12" descr="png-clipart-telephone-number-iphone-computer-icons-new-mobile-phone-electronics-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ng-clipart-telephone-number-iphone-computer-icons-new-mobile-phone-electronics-tex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4C05D4">
        <w:rPr>
          <w:sz w:val="24"/>
        </w:rPr>
        <w:t>Телефон:</w:t>
      </w:r>
    </w:p>
    <w:p w:rsidR="009C24AE" w:rsidRPr="004C05D4" w:rsidRDefault="009C24AE" w:rsidP="000E0007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8 (86374) 9-90-27</w:t>
      </w:r>
    </w:p>
    <w:p w:rsidR="009C24AE" w:rsidRPr="004C05D4" w:rsidRDefault="009C24AE" w:rsidP="000E0007">
      <w:pPr>
        <w:pStyle w:val="a6"/>
        <w:widowControl w:val="0"/>
        <w:ind w:left="708" w:firstLine="143"/>
        <w:jc w:val="left"/>
        <w:rPr>
          <w:sz w:val="24"/>
        </w:rPr>
      </w:pPr>
      <w:r w:rsidRPr="004C05D4">
        <w:rPr>
          <w:sz w:val="24"/>
        </w:rPr>
        <w:t>Подготовила</w:t>
      </w:r>
    </w:p>
    <w:p w:rsidR="009C24AE" w:rsidRPr="004C05D4" w:rsidRDefault="00983A20" w:rsidP="000E0007">
      <w:pPr>
        <w:pStyle w:val="a6"/>
        <w:widowControl w:val="0"/>
        <w:spacing w:line="240" w:lineRule="auto"/>
        <w:ind w:left="709" w:firstLine="143"/>
        <w:jc w:val="left"/>
        <w:rPr>
          <w:sz w:val="24"/>
        </w:rPr>
      </w:pPr>
      <w:r>
        <w:rPr>
          <w:sz w:val="24"/>
        </w:rPr>
        <w:t>Диет</w:t>
      </w:r>
      <w:r w:rsidR="009C24AE" w:rsidRPr="004C05D4">
        <w:rPr>
          <w:sz w:val="24"/>
        </w:rPr>
        <w:t xml:space="preserve">сестра ОСР: </w:t>
      </w:r>
      <w:proofErr w:type="spellStart"/>
      <w:r w:rsidR="009C24AE" w:rsidRPr="004C05D4">
        <w:rPr>
          <w:sz w:val="24"/>
        </w:rPr>
        <w:t>Подкуйкина</w:t>
      </w:r>
      <w:proofErr w:type="spellEnd"/>
      <w:r w:rsidR="009C24AE" w:rsidRPr="004C05D4">
        <w:rPr>
          <w:sz w:val="24"/>
        </w:rPr>
        <w:t xml:space="preserve"> Е. Г.</w:t>
      </w: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9C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ГБУСОН РО</w:t>
      </w:r>
    </w:p>
    <w:p w:rsidR="009C24AE" w:rsidRDefault="009C24AE" w:rsidP="009C2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«СРЦ Пролетарского района»</w:t>
      </w: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469900</wp:posOffset>
            </wp:positionH>
            <wp:positionV relativeFrom="paragraph">
              <wp:posOffset>170180</wp:posOffset>
            </wp:positionV>
            <wp:extent cx="2985770" cy="2943225"/>
            <wp:effectExtent l="19050" t="0" r="5080" b="0"/>
            <wp:wrapNone/>
            <wp:docPr id="1" name="Рисунок 0" descr="еоьвеь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оьвеьв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9C24AE" w:rsidRDefault="009C24AE" w:rsidP="009C24AE">
      <w:pPr>
        <w:spacing w:after="0" w:line="24" w:lineRule="atLeast"/>
        <w:ind w:firstLine="709"/>
        <w:jc w:val="right"/>
        <w:rPr>
          <w:rFonts w:ascii="Times New Roman" w:hAnsi="Times New Roman" w:cs="Times New Roman"/>
          <w:sz w:val="44"/>
          <w:szCs w:val="24"/>
        </w:rPr>
      </w:pPr>
      <w:r w:rsidRPr="009C24AE">
        <w:rPr>
          <w:rFonts w:ascii="Times New Roman" w:hAnsi="Times New Roman" w:cs="Times New Roman"/>
          <w:sz w:val="44"/>
          <w:szCs w:val="24"/>
        </w:rPr>
        <w:t>ВСЁ О МОЛОКЕ</w:t>
      </w: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Pr="00102883" w:rsidRDefault="009C24AE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20D7" w:rsidRPr="00102883" w:rsidRDefault="004520D7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24AE" w:rsidRDefault="009C24AE" w:rsidP="009C2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Пролетарск</w:t>
      </w:r>
    </w:p>
    <w:p w:rsidR="009C24AE" w:rsidRPr="00A705BE" w:rsidRDefault="00444EBA" w:rsidP="009C24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9C24AE" w:rsidRDefault="009C24AE" w:rsidP="009C24AE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72DB4" w:rsidRDefault="009B2749" w:rsidP="009C24AE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>
          <v:rect id="_x0000_s1026" style="position:absolute;left:0;text-align:left;margin-left:0;margin-top:0;width:851.55pt;height:627.9pt;z-index:-251658240;mso-position-horizontal:center;mso-position-horizontal-relative:margin;mso-position-vertical:center;mso-position-vertical-relative:margin">
            <v:fill r:id="rId5" o:title="молоко" recolor="t" type="frame"/>
            <v:imagedata gain="19661f" blacklevel="13107f"/>
            <w10:wrap anchorx="margin" anchory="margin"/>
          </v:rect>
        </w:pict>
      </w:r>
      <w:r w:rsidR="009C24AE">
        <w:rPr>
          <w:rFonts w:ascii="Times New Roman" w:hAnsi="Times New Roman" w:cs="Times New Roman"/>
          <w:sz w:val="24"/>
          <w:szCs w:val="24"/>
        </w:rPr>
        <w:t>П</w:t>
      </w:r>
      <w:r w:rsidR="00A72DB4">
        <w:rPr>
          <w:rFonts w:ascii="Times New Roman" w:hAnsi="Times New Roman" w:cs="Times New Roman"/>
          <w:sz w:val="24"/>
          <w:szCs w:val="24"/>
        </w:rPr>
        <w:t>ИТАТЕЛЬНЫЕ КОМПОНЕНТЫ</w:t>
      </w:r>
    </w:p>
    <w:p w:rsidR="00A72DB4" w:rsidRDefault="00A72DB4" w:rsidP="00102883">
      <w:pPr>
        <w:spacing w:after="0" w:line="24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>И хоть химический состав всего коровьего молока одинаковый, но калорийность и процентный состав в некоторых случаях могут отличаться. Эти показатели зависят от жирности напитка, а также продуктов, которыми питалась корова. В среднем стакан цельного молока – это 145 килокалорий, 8 г жира, 13 г углеводов и 8 г белка. В аналогичной порции обезжиренного продукта – только 86 килокалорий, вовсе нет жиров, а углеводов и белков пример</w:t>
      </w:r>
      <w:r>
        <w:rPr>
          <w:rFonts w:ascii="Times New Roman" w:hAnsi="Times New Roman" w:cs="Times New Roman"/>
          <w:sz w:val="24"/>
          <w:szCs w:val="24"/>
        </w:rPr>
        <w:t>но столько же, как и в цельном.</w:t>
      </w:r>
    </w:p>
    <w:p w:rsidR="00A72DB4" w:rsidRPr="00A72DB4" w:rsidRDefault="00A72DB4" w:rsidP="00A72DB4">
      <w:pPr>
        <w:pStyle w:val="a3"/>
        <w:numPr>
          <w:ilvl w:val="0"/>
          <w:numId w:val="2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 xml:space="preserve">КАЛЬЦИЙ. Молочные продукты являются одним из богатейших источников кальция. От этого элемента зависят многие функции в организме. Но, пожалуй, его самая известная задача – это поддерживать прочность костей и зубов. </w:t>
      </w:r>
    </w:p>
    <w:p w:rsidR="00A72DB4" w:rsidRPr="00A72DB4" w:rsidRDefault="00A72DB4" w:rsidP="00A72DB4">
      <w:pPr>
        <w:pStyle w:val="a3"/>
        <w:numPr>
          <w:ilvl w:val="0"/>
          <w:numId w:val="2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 xml:space="preserve">ХОЛИН. Из молока человеческий организм черпает холин. Это питательное вещество необходимо для здорового сна, мышечной активности, оно укрепляет память и облегчает обучение. </w:t>
      </w:r>
    </w:p>
    <w:p w:rsidR="00A72DB4" w:rsidRPr="00A72DB4" w:rsidRDefault="00A72DB4" w:rsidP="00A72DB4">
      <w:pPr>
        <w:pStyle w:val="a3"/>
        <w:numPr>
          <w:ilvl w:val="0"/>
          <w:numId w:val="2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>КАЛИЙ Оптимальное потребление калия помогает предотвратить развитие инсульта, болезни сердца, гипертонию, защищает от уменьшения объема мускулатуры, сохраняет здоровый минеральный баланс в костной ткани, а также предупреждает образование камней в почках.</w:t>
      </w:r>
    </w:p>
    <w:p w:rsidR="00A72DB4" w:rsidRPr="00A72DB4" w:rsidRDefault="00A72DB4" w:rsidP="00A72DB4">
      <w:pPr>
        <w:pStyle w:val="a3"/>
        <w:numPr>
          <w:ilvl w:val="0"/>
          <w:numId w:val="2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 xml:space="preserve">ВИТАМИН D. Сегодня производители молочной продукции все чаще обогащают молоко дополнительными питательными веществами. Это вещество играет крайне важную роль для здоровья костей, способствует росту и восстановлению костной ткани. </w:t>
      </w:r>
    </w:p>
    <w:p w:rsidR="00A72DB4" w:rsidRDefault="00A72DB4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72DB4">
        <w:rPr>
          <w:rFonts w:ascii="Times New Roman" w:hAnsi="Times New Roman" w:cs="Times New Roman"/>
          <w:sz w:val="24"/>
          <w:szCs w:val="24"/>
        </w:rPr>
        <w:t>Кроме перечислен</w:t>
      </w:r>
      <w:r>
        <w:rPr>
          <w:rFonts w:ascii="Times New Roman" w:hAnsi="Times New Roman" w:cs="Times New Roman"/>
          <w:sz w:val="24"/>
          <w:szCs w:val="24"/>
        </w:rPr>
        <w:t xml:space="preserve">ных веществ в молоке содержатся: </w:t>
      </w:r>
      <w:r w:rsidRPr="00A72DB4">
        <w:rPr>
          <w:rFonts w:ascii="Times New Roman" w:hAnsi="Times New Roman" w:cs="Times New Roman"/>
          <w:sz w:val="24"/>
          <w:szCs w:val="24"/>
        </w:rPr>
        <w:t xml:space="preserve">витамин А; </w:t>
      </w:r>
      <w:r>
        <w:rPr>
          <w:rFonts w:ascii="Times New Roman" w:hAnsi="Times New Roman" w:cs="Times New Roman"/>
          <w:sz w:val="24"/>
          <w:szCs w:val="24"/>
        </w:rPr>
        <w:t>В2;</w:t>
      </w:r>
      <w:r w:rsidRPr="00A72DB4">
        <w:rPr>
          <w:rFonts w:ascii="Times New Roman" w:hAnsi="Times New Roman" w:cs="Times New Roman"/>
          <w:sz w:val="24"/>
          <w:szCs w:val="24"/>
        </w:rPr>
        <w:t xml:space="preserve"> В6; В1</w:t>
      </w:r>
      <w:r>
        <w:rPr>
          <w:rFonts w:ascii="Times New Roman" w:hAnsi="Times New Roman" w:cs="Times New Roman"/>
          <w:sz w:val="24"/>
          <w:szCs w:val="24"/>
        </w:rPr>
        <w:t>2; магний; цинк; селен; фосфор.</w:t>
      </w: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FC7CBA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3324225" cy="2371725"/>
            <wp:effectExtent l="19050" t="0" r="9525" b="0"/>
            <wp:wrapNone/>
            <wp:docPr id="7" name="Рисунок 6" descr="иввввап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ввввапип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МОЛОКО. Зачем оно нужно организму?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Для здоровья костей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Польза для зубов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Профилактика рака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Средство против депрессии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Для здоровья сердца</w:t>
      </w:r>
    </w:p>
    <w:p w:rsidR="00AB0D48" w:rsidRPr="00AB0D48" w:rsidRDefault="009C24AE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86995</wp:posOffset>
            </wp:positionV>
            <wp:extent cx="4076700" cy="2571750"/>
            <wp:effectExtent l="19050" t="0" r="0" b="0"/>
            <wp:wrapNone/>
            <wp:docPr id="9" name="Рисунок 8" descr="про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а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0D48" w:rsidRPr="00AB0D48">
        <w:rPr>
          <w:rFonts w:ascii="Times New Roman" w:hAnsi="Times New Roman" w:cs="Times New Roman"/>
          <w:sz w:val="24"/>
          <w:szCs w:val="24"/>
        </w:rPr>
        <w:t>Для сильных мышц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Для тонкой талии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 xml:space="preserve">Является </w:t>
      </w:r>
      <w:proofErr w:type="spellStart"/>
      <w:r w:rsidRPr="00AB0D48">
        <w:rPr>
          <w:rFonts w:ascii="Times New Roman" w:hAnsi="Times New Roman" w:cs="Times New Roman"/>
          <w:sz w:val="24"/>
          <w:szCs w:val="24"/>
        </w:rPr>
        <w:t>альтернотивой</w:t>
      </w:r>
      <w:proofErr w:type="spellEnd"/>
      <w:r w:rsidRPr="00AB0D48">
        <w:rPr>
          <w:rFonts w:ascii="Times New Roman" w:hAnsi="Times New Roman" w:cs="Times New Roman"/>
          <w:sz w:val="24"/>
          <w:szCs w:val="24"/>
        </w:rPr>
        <w:t xml:space="preserve"> питьевой воды</w:t>
      </w:r>
    </w:p>
    <w:p w:rsidR="00AB0D48" w:rsidRPr="00AB0D48" w:rsidRDefault="00AB0D48" w:rsidP="00AB0D48">
      <w:pPr>
        <w:pStyle w:val="a3"/>
        <w:numPr>
          <w:ilvl w:val="0"/>
          <w:numId w:val="3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Помогает в уходе за кожей</w:t>
      </w:r>
    </w:p>
    <w:p w:rsidR="00A72DB4" w:rsidRDefault="00A72DB4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72DB4" w:rsidRDefault="00A72DB4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72DB4" w:rsidRDefault="00A72DB4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7CBA" w:rsidRDefault="00FC7CBA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7CBA" w:rsidRDefault="00FC7CBA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7CBA" w:rsidRDefault="00FC7CBA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7CBA" w:rsidRDefault="00FC7CBA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ИНТЕРЕСНЫЕ ФАКТЫ О МОЛОКЕ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Человек научился пить молоко животных примерно 10000 до н. э. после одомашнивания коз.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В Древнем Египте этот продукт употребляли только фараоны, жрецы и очень богатые люди.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Первое пастеризованное молоко появилось в 1862 году.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Придумал его французский микробиолог Луи Пастер.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Коммерческая пастеризация началась в 1895 г.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Первая бутылка для молока была разработана и изготовлена в 1884 году в Нью-Йорке.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Во время грозы молоко прокисает быстрее.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На Руси, чтобы сохранить свежесть этого продукта, в него опускали живую лягушку.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Самое жирное молоко (примерно 50% жирности) – китовое и тюленье.</w:t>
      </w:r>
    </w:p>
    <w:p w:rsidR="00AB0D48" w:rsidRPr="00AB0D48" w:rsidRDefault="00AB0D48" w:rsidP="00AB0D48">
      <w:pPr>
        <w:pStyle w:val="a3"/>
        <w:numPr>
          <w:ilvl w:val="0"/>
          <w:numId w:val="4"/>
        </w:num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0D48">
        <w:rPr>
          <w:rFonts w:ascii="Times New Roman" w:hAnsi="Times New Roman" w:cs="Times New Roman"/>
          <w:sz w:val="24"/>
          <w:szCs w:val="24"/>
        </w:rPr>
        <w:t>Самое постное – кобылье и ослиное.</w:t>
      </w: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B0D48" w:rsidRPr="00102883" w:rsidRDefault="00AB0D48" w:rsidP="00A72DB4">
      <w:pPr>
        <w:spacing w:after="0" w:line="24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AB0D48" w:rsidRPr="00102883" w:rsidSect="00102883">
      <w:pgSz w:w="16838" w:h="11906" w:orient="landscape"/>
      <w:pgMar w:top="284" w:right="284" w:bottom="284" w:left="284" w:header="709" w:footer="709" w:gutter="0"/>
      <w:cols w:num="3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F06D4"/>
    <w:multiLevelType w:val="hybridMultilevel"/>
    <w:tmpl w:val="5336A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4EF141E"/>
    <w:multiLevelType w:val="hybridMultilevel"/>
    <w:tmpl w:val="D200E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38B1DBA"/>
    <w:multiLevelType w:val="hybridMultilevel"/>
    <w:tmpl w:val="4E4051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5F834EC"/>
    <w:multiLevelType w:val="hybridMultilevel"/>
    <w:tmpl w:val="FB42A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4D2A"/>
    <w:rsid w:val="000E0007"/>
    <w:rsid w:val="00102883"/>
    <w:rsid w:val="00437158"/>
    <w:rsid w:val="00444EBA"/>
    <w:rsid w:val="004520D7"/>
    <w:rsid w:val="00454B72"/>
    <w:rsid w:val="007F4D2A"/>
    <w:rsid w:val="00983A20"/>
    <w:rsid w:val="009B2749"/>
    <w:rsid w:val="009C24AE"/>
    <w:rsid w:val="00A72DB4"/>
    <w:rsid w:val="00AB0D48"/>
    <w:rsid w:val="00FC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8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BA"/>
    <w:rPr>
      <w:rFonts w:ascii="Tahoma" w:hAnsi="Tahoma" w:cs="Tahoma"/>
      <w:sz w:val="16"/>
      <w:szCs w:val="16"/>
    </w:rPr>
  </w:style>
  <w:style w:type="paragraph" w:customStyle="1" w:styleId="a6">
    <w:name w:val="нормальный"/>
    <w:basedOn w:val="a"/>
    <w:rsid w:val="009C24AE"/>
    <w:pPr>
      <w:spacing w:after="0" w:line="324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психолог</cp:lastModifiedBy>
  <cp:revision>7</cp:revision>
  <cp:lastPrinted>2023-01-18T08:17:00Z</cp:lastPrinted>
  <dcterms:created xsi:type="dcterms:W3CDTF">2023-01-08T08:14:00Z</dcterms:created>
  <dcterms:modified xsi:type="dcterms:W3CDTF">2023-01-19T13:14:00Z</dcterms:modified>
</cp:coreProperties>
</file>